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68" w:rsidRDefault="007D4A16">
      <w:pPr>
        <w:spacing w:line="4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D04968" w:rsidRDefault="007D4A16">
      <w:pPr>
        <w:spacing w:line="500" w:lineRule="exact"/>
        <w:jc w:val="center"/>
        <w:rPr>
          <w:rFonts w:ascii="方正小标宋简体" w:eastAsia="方正小标宋简体"/>
          <w:b/>
          <w:bCs/>
          <w:w w:val="9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w w:val="90"/>
          <w:sz w:val="36"/>
          <w:szCs w:val="36"/>
        </w:rPr>
        <w:t>湖北省高等教育自学考试网络助学课件情况公示表</w:t>
      </w: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spacing w:line="20" w:lineRule="exact"/>
        <w:rPr>
          <w:rFonts w:ascii="仿宋_GB2312"/>
          <w:sz w:val="28"/>
          <w:szCs w:val="28"/>
        </w:rPr>
      </w:pPr>
    </w:p>
    <w:p w:rsidR="00D04968" w:rsidRDefault="00D04968">
      <w:pPr>
        <w:rPr>
          <w:rFonts w:ascii="宋体" w:hAnsi="宋体"/>
          <w:sz w:val="24"/>
        </w:rPr>
      </w:pPr>
    </w:p>
    <w:p w:rsidR="00D04968" w:rsidRDefault="007D4A16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网络助学平台名称：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中南财经政法大学教学云平台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网络助学平台地址：</w:t>
      </w:r>
      <w:r>
        <w:rPr>
          <w:rFonts w:ascii="仿宋" w:eastAsia="仿宋" w:hAnsi="仿宋"/>
          <w:sz w:val="28"/>
          <w:szCs w:val="28"/>
          <w:u w:val="single"/>
        </w:rPr>
        <w:t>http://</w:t>
      </w:r>
      <w:r>
        <w:rPr>
          <w:rFonts w:ascii="仿宋" w:eastAsia="仿宋" w:hAnsi="仿宋" w:hint="eastAsia"/>
          <w:sz w:val="28"/>
          <w:szCs w:val="28"/>
          <w:u w:val="single"/>
        </w:rPr>
        <w:t>0144</w:t>
      </w:r>
      <w:r>
        <w:rPr>
          <w:rFonts w:ascii="仿宋" w:eastAsia="仿宋" w:hAnsi="仿宋"/>
          <w:sz w:val="28"/>
          <w:szCs w:val="28"/>
          <w:u w:val="single"/>
        </w:rPr>
        <w:t>.whxunw.com/exam/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208"/>
        <w:gridCol w:w="1688"/>
        <w:gridCol w:w="2365"/>
        <w:gridCol w:w="1950"/>
        <w:gridCol w:w="2059"/>
        <w:gridCol w:w="1017"/>
        <w:gridCol w:w="1077"/>
        <w:gridCol w:w="2349"/>
      </w:tblGrid>
      <w:tr w:rsidR="00D04968">
        <w:trPr>
          <w:trHeight w:hRule="exact" w:val="6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课程代码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教材名称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教材</w:t>
            </w:r>
            <w:r>
              <w:rPr>
                <w:rFonts w:ascii="仿宋" w:eastAsia="仿宋" w:hAnsi="仿宋" w:hint="eastAsia"/>
                <w:sz w:val="24"/>
              </w:rPr>
              <w:t>ISBN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主要适用专业代码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章节数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组织评审学校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基础会计学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《基础会计学》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9787300200323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经济法概论（财经类）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《经济法概论》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9787300224640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357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市场营销学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《市场营销学》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97870405069990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企业管理概论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《企业管理概论》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9787307046955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630601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610203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中国税制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《中国税制》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9787300200590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630601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00147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人力资源管理（一）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《人力资源管理（一）》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9787040370164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630601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市场调查与预测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《市场调查与预测》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9787513524803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金融理论与实务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《金融理论与实务》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9787509524053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质量管理（一）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《质量管理（一）》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9787300263021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00054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管理学原理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《管理学原理》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9787300200682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020202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00149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国际贸易理论与实务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《国际贸易理论与实务》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9787513517133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企业经营战略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《企业经营战略》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9787300263014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eastAsia="宋体" w:hAnsi="宋体" w:cs="仿宋_GB2312"/>
                <w:bCs/>
                <w:spacing w:val="-10"/>
                <w:w w:val="95"/>
                <w:sz w:val="21"/>
                <w:szCs w:val="21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00184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市场营销策划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《市场营销策划》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9787300035949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企业管理咨询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《企业管理咨询》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9787513517195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06093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人力资源开发与管理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《人力资源开发与管理》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9787553700847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120201K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会计制度设计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《会计制度设计》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9787509505930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高级财务会计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《高级财务会计》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978-7-5095-6698-5/F.5388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《审计学》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978-7-5095-1715-4/F.1466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351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中级财务会计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《中级财务会计》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9787509583487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成本会计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《成本会计》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9787509519714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管理会计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《管理会计》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9787509517093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财务分析（二）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《财务报表分析与证券投资》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9787301137987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00161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财务分析（一）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《财务报表分析与证券投资》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9787301137987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03364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供应链物流学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《供应链物流学》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9787504741677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00207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高级财务管理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《高级财务管理》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9787300236339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987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03709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马克思主义基本原理概论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《马克思主义基本原理概论》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9787301299180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020202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357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714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03708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中国近现代史纲要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《中国近现代史纲要》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9787040506990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020202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413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728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00015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《英语（二）自学教程》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9787801765413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020202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020304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120201K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120203K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00079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保险学原理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《保险学》（第三版）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9787564221423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020108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339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00078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银行会计学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《保险学》（第三版）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9787509538043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020183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020183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289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00067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财务管理学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《保险学》（第三版）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9787300200330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020202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020108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354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05175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税收筹划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《税收筹划理论与方法》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9787509530757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020177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342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09092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投资银行学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《投资银行学》（第三版）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9787040326123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020106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020177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020183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325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  <w:tr w:rsidR="00D04968">
        <w:trPr>
          <w:trHeight w:hRule="exact" w:val="639"/>
          <w:jc w:val="center"/>
        </w:trPr>
        <w:tc>
          <w:tcPr>
            <w:tcW w:w="72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20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00076</w:t>
            </w:r>
          </w:p>
        </w:tc>
        <w:tc>
          <w:tcPr>
            <w:tcW w:w="1688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国际金融</w:t>
            </w:r>
          </w:p>
        </w:tc>
        <w:tc>
          <w:tcPr>
            <w:tcW w:w="2365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《国际金融》</w:t>
            </w:r>
          </w:p>
        </w:tc>
        <w:tc>
          <w:tcPr>
            <w:tcW w:w="1950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9787300224824</w:t>
            </w:r>
          </w:p>
        </w:tc>
        <w:tc>
          <w:tcPr>
            <w:tcW w:w="205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020183</w:t>
            </w:r>
          </w:p>
        </w:tc>
        <w:tc>
          <w:tcPr>
            <w:tcW w:w="101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336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2349" w:type="dxa"/>
            <w:vAlign w:val="center"/>
          </w:tcPr>
          <w:p w:rsidR="00D04968" w:rsidRDefault="007D4A16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中南财经政法大学</w:t>
            </w:r>
          </w:p>
        </w:tc>
      </w:tr>
    </w:tbl>
    <w:p w:rsidR="00D04968" w:rsidRDefault="007D4A16">
      <w:pPr>
        <w:tabs>
          <w:tab w:val="left" w:pos="727"/>
          <w:tab w:val="left" w:pos="2280"/>
          <w:tab w:val="left" w:pos="3623"/>
          <w:tab w:val="left" w:pos="5903"/>
          <w:tab w:val="left" w:pos="7781"/>
          <w:tab w:val="left" w:pos="9997"/>
          <w:tab w:val="left" w:pos="11014"/>
          <w:tab w:val="left" w:pos="12091"/>
          <w:tab w:val="left" w:pos="13910"/>
        </w:tabs>
        <w:spacing w:line="240" w:lineRule="exact"/>
        <w:ind w:left="9840" w:hangingChars="4100" w:hanging="9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                                                    </w:t>
      </w:r>
    </w:p>
    <w:p w:rsidR="00D04968" w:rsidRDefault="00D04968">
      <w:pPr>
        <w:tabs>
          <w:tab w:val="left" w:pos="727"/>
          <w:tab w:val="left" w:pos="2280"/>
          <w:tab w:val="left" w:pos="3623"/>
          <w:tab w:val="left" w:pos="5903"/>
          <w:tab w:val="left" w:pos="7781"/>
          <w:tab w:val="left" w:pos="9997"/>
          <w:tab w:val="left" w:pos="11014"/>
          <w:tab w:val="left" w:pos="12091"/>
          <w:tab w:val="left" w:pos="13910"/>
        </w:tabs>
        <w:spacing w:line="240" w:lineRule="exact"/>
        <w:ind w:left="9840" w:hangingChars="4100" w:hanging="9840"/>
        <w:jc w:val="left"/>
        <w:rPr>
          <w:rFonts w:ascii="宋体" w:hAnsi="宋体"/>
          <w:sz w:val="24"/>
        </w:rPr>
      </w:pPr>
    </w:p>
    <w:p w:rsidR="00D04968" w:rsidRDefault="00D04968">
      <w:pPr>
        <w:tabs>
          <w:tab w:val="left" w:pos="727"/>
          <w:tab w:val="left" w:pos="2280"/>
          <w:tab w:val="left" w:pos="3623"/>
          <w:tab w:val="left" w:pos="5903"/>
          <w:tab w:val="left" w:pos="7781"/>
          <w:tab w:val="left" w:pos="9997"/>
          <w:tab w:val="left" w:pos="11014"/>
          <w:tab w:val="left" w:pos="12091"/>
          <w:tab w:val="left" w:pos="13910"/>
        </w:tabs>
        <w:spacing w:line="240" w:lineRule="exact"/>
        <w:ind w:left="9840" w:hangingChars="4100" w:hanging="9840"/>
        <w:jc w:val="left"/>
        <w:rPr>
          <w:rFonts w:ascii="宋体" w:hAnsi="宋体"/>
          <w:sz w:val="24"/>
        </w:rPr>
      </w:pPr>
    </w:p>
    <w:p w:rsidR="00D04968" w:rsidRDefault="007D4A16">
      <w:pPr>
        <w:tabs>
          <w:tab w:val="left" w:pos="727"/>
          <w:tab w:val="left" w:pos="2280"/>
          <w:tab w:val="left" w:pos="3623"/>
          <w:tab w:val="left" w:pos="5903"/>
          <w:tab w:val="left" w:pos="7781"/>
          <w:tab w:val="left" w:pos="9997"/>
          <w:tab w:val="left" w:pos="11014"/>
          <w:tab w:val="left" w:pos="12091"/>
          <w:tab w:val="left" w:pos="13910"/>
        </w:tabs>
        <w:ind w:leftChars="2888" w:left="9842" w:hangingChars="250" w:hanging="600"/>
        <w:jc w:val="left"/>
        <w:rPr>
          <w:rFonts w:ascii="宋体" w:hAnsi="宋体"/>
          <w:sz w:val="24"/>
        </w:rPr>
        <w:sectPr w:rsidR="00D04968">
          <w:pgSz w:w="16840" w:h="11907" w:orient="landscape"/>
          <w:pgMar w:top="1701" w:right="2041" w:bottom="1531" w:left="1531" w:header="851" w:footer="992" w:gutter="0"/>
          <w:cols w:space="720"/>
          <w:docGrid w:linePitch="567" w:charSpace="-15"/>
        </w:sectPr>
      </w:pPr>
      <w:bookmarkStart w:id="0" w:name="_GoBack"/>
      <w:bookmarkEnd w:id="0"/>
      <w:r>
        <w:rPr>
          <w:rFonts w:ascii="宋体" w:hAnsi="宋体" w:hint="eastAsia"/>
          <w:sz w:val="24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主考学校（盖章）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</w:p>
    <w:p w:rsidR="00D04968" w:rsidRDefault="00D04968"/>
    <w:sectPr w:rsidR="00D04968" w:rsidSect="00D0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16" w:rsidRDefault="007D4A16" w:rsidP="000335AB">
      <w:r>
        <w:separator/>
      </w:r>
    </w:p>
  </w:endnote>
  <w:endnote w:type="continuationSeparator" w:id="0">
    <w:p w:rsidR="007D4A16" w:rsidRDefault="007D4A16" w:rsidP="0003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16" w:rsidRDefault="007D4A16" w:rsidP="000335AB">
      <w:r>
        <w:separator/>
      </w:r>
    </w:p>
  </w:footnote>
  <w:footnote w:type="continuationSeparator" w:id="0">
    <w:p w:rsidR="007D4A16" w:rsidRDefault="007D4A16" w:rsidP="00033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D147DC"/>
    <w:rsid w:val="000335AB"/>
    <w:rsid w:val="007D4A16"/>
    <w:rsid w:val="00D04968"/>
    <w:rsid w:val="077725C8"/>
    <w:rsid w:val="07D147DC"/>
    <w:rsid w:val="0CEA0937"/>
    <w:rsid w:val="282077BE"/>
    <w:rsid w:val="35525847"/>
    <w:rsid w:val="3A916BD4"/>
    <w:rsid w:val="3BC56193"/>
    <w:rsid w:val="48993746"/>
    <w:rsid w:val="62B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6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5A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33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35A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宝宝波</dc:creator>
  <cp:lastModifiedBy>姚玲</cp:lastModifiedBy>
  <cp:revision>2</cp:revision>
  <cp:lastPrinted>2019-03-13T08:44:00Z</cp:lastPrinted>
  <dcterms:created xsi:type="dcterms:W3CDTF">2019-03-18T01:33:00Z</dcterms:created>
  <dcterms:modified xsi:type="dcterms:W3CDTF">2019-03-18T01:33:00Z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