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C05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已毕业信息维护办事指南</w:t>
      </w:r>
    </w:p>
    <w:p w14:paraId="37F1AF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毕业证、学位证一旦遗失，将不能补办，请妥善保管自己的学历、学位证书。如遗失，可登录学信网及学位网查询学历学位信息并进行电子认证。具体办理方式详情见下：</w:t>
      </w:r>
    </w:p>
    <w:tbl>
      <w:tblPr>
        <w:tblW w:w="14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5428"/>
        <w:gridCol w:w="5150"/>
      </w:tblGrid>
      <w:tr w14:paraId="1666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B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服务项目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办理单位</w:t>
            </w:r>
          </w:p>
        </w:tc>
        <w:tc>
          <w:tcPr>
            <w:tcW w:w="5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2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办理地点</w:t>
            </w:r>
          </w:p>
        </w:tc>
        <w:tc>
          <w:tcPr>
            <w:tcW w:w="5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B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E6C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02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自学考试学历认定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3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学信网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F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"http://www.chsi.com.cn/" \o "http://www.chsi.com.cn/"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http://www.chsi.com.cn/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3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学信网未查到者请联系下方单位</w:t>
            </w:r>
          </w:p>
        </w:tc>
      </w:tr>
      <w:tr w14:paraId="71F4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2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毕业证明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F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湖北省教育考试院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F0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线上办理（电脑端通过湖北省教育考试院官网进入自学考试考生服务平台）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http://www.hbea.edu.cn/html/2023-05/13538.shtml</w:t>
            </w:r>
          </w:p>
        </w:tc>
        <w:tc>
          <w:tcPr>
            <w:tcW w:w="5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BF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027-68880351,68880382,68880353</w:t>
            </w:r>
          </w:p>
        </w:tc>
      </w:tr>
      <w:tr w14:paraId="10EC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830FB5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E9CA6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9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考生服务大厅仅提供咨询（东湖路147号，湖北省教育考试院）</w:t>
            </w:r>
          </w:p>
        </w:tc>
        <w:tc>
          <w:tcPr>
            <w:tcW w:w="5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8ABD8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B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9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自学考试学位认证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B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学位网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0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"http://www.chsi.com.cn/" \o "http://www.chsi.com.cn/"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http://www.chsi.com.cn/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学位网未查到者请联系下方单位</w:t>
            </w:r>
          </w:p>
        </w:tc>
      </w:tr>
      <w:tr w14:paraId="5AD5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E7940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27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中南财经政法大学南湖校区档案馆(文溯楼二楼）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77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027- 88386019</w:t>
            </w:r>
          </w:p>
        </w:tc>
      </w:tr>
      <w:tr w14:paraId="55B2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5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自学考试成绩证明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6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湖北省教育考试院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C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考生服务大厅（东湖路147号，湖北省教育考试院）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2E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027-68880351,68880382,68880353</w:t>
            </w:r>
          </w:p>
        </w:tc>
      </w:tr>
      <w:tr w14:paraId="4AB0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1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补办《毕业生登记表》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1C0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中南财经政法大学南湖校区档案馆(文溯楼二楼）</w:t>
            </w:r>
          </w:p>
        </w:tc>
        <w:tc>
          <w:tcPr>
            <w:tcW w:w="5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校档案馆未查到者请联系下方单位</w:t>
            </w:r>
          </w:p>
        </w:tc>
      </w:tr>
      <w:tr w14:paraId="6694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F29FBA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E1485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8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（档案远程办理服务详见https://archive.zuel.edu.cn/）</w:t>
            </w:r>
          </w:p>
        </w:tc>
        <w:tc>
          <w:tcPr>
            <w:tcW w:w="5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B644E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C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E55F8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9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湖北省档案局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3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湖北省武汉市武昌区洪山路83号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A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027-87233921</w:t>
            </w:r>
          </w:p>
        </w:tc>
      </w:tr>
      <w:tr w14:paraId="4A5B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助学班考生档案封档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9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0F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中南财经政法大学首义校区中南楼705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2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027-88382019</w:t>
            </w:r>
          </w:p>
        </w:tc>
      </w:tr>
      <w:tr w14:paraId="7880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ED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社会长线考生档案封档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D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区招考办</w:t>
            </w:r>
          </w:p>
        </w:tc>
        <w:tc>
          <w:tcPr>
            <w:tcW w:w="5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16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各区招考办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7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请联系报名时的单位</w:t>
            </w:r>
          </w:p>
        </w:tc>
      </w:tr>
    </w:tbl>
    <w:p w14:paraId="585BD116"/>
    <w:p w14:paraId="20DD97A8"/>
    <w:tbl>
      <w:tblPr>
        <w:tblW w:w="143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4"/>
        <w:gridCol w:w="6550"/>
        <w:gridCol w:w="3142"/>
      </w:tblGrid>
      <w:tr w14:paraId="6C3C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C32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社会长线自考管理相关单位联系方式（市州/区县）自考办</w:t>
            </w:r>
          </w:p>
        </w:tc>
      </w:tr>
      <w:tr w14:paraId="5F8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6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0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D3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 w14:paraId="2887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9FCB9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A251B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C37A09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A4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0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3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武汉市江岸区高雄路153号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89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027-85658321</w:t>
            </w:r>
          </w:p>
        </w:tc>
      </w:tr>
      <w:tr w14:paraId="0189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武汉市江岸区招生考试办公室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0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武汉市江岸区黄石路34号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CC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027-82787955</w:t>
            </w:r>
          </w:p>
        </w:tc>
      </w:tr>
      <w:tr w14:paraId="3E2D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D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9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武汉市江汉区发展大道234号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6E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027-85830910</w:t>
            </w:r>
          </w:p>
        </w:tc>
      </w:tr>
      <w:tr w14:paraId="4973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37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江汉区总工会大楼A座五楼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4E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A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7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武汉市硚口区招生考试办公室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6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武汉市硚口区营房二街50号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46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027-85890545</w:t>
            </w:r>
          </w:p>
        </w:tc>
      </w:tr>
      <w:tr w14:paraId="4E6E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94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4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（解放大道宝丰路艳阳天西侧）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330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3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武汉市汉阳区招生考试办公室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武汉市汉阳区知音大厦二楼218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5A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027-84839485</w:t>
            </w:r>
          </w:p>
        </w:tc>
      </w:tr>
      <w:tr w14:paraId="78FE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2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武汉市武昌区招生考试办公室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0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武汉市武昌区武南一村福安街3号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8F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027-88083096</w:t>
            </w:r>
          </w:p>
        </w:tc>
      </w:tr>
      <w:tr w14:paraId="4C45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8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武汉市青山区招生考试办公室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武汉市青山区冶金一街和工业二路交叉口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6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027-86331106</w:t>
            </w:r>
          </w:p>
        </w:tc>
      </w:tr>
      <w:tr w14:paraId="04BC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3A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B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青扬新桥花园6栋青山区教育局4楼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9DD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C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A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武汉市洪山区招生考试办公室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武汉市洪山区珞狮南路黎明社区118号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96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027-87648451</w:t>
            </w:r>
          </w:p>
        </w:tc>
      </w:tr>
      <w:tr w14:paraId="2CD5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E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E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（洪山区教育局）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B49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B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0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武汉市蔡甸区招生考试办公室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武汉市蔡甸区蔡甸街蔡甸大街190号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CF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027-69813172</w:t>
            </w:r>
          </w:p>
        </w:tc>
      </w:tr>
      <w:tr w14:paraId="20B7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4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武汉市东西湖区招生考试办公室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武汉市东西湖区金银湖街张柏路48号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1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027-83216651</w:t>
            </w:r>
          </w:p>
        </w:tc>
      </w:tr>
      <w:tr w14:paraId="7D54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C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4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（区教育局）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306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4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A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武汉市经济技术开发区招生考试中心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武汉市汉南区纱帽街育才路71号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62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027-84856869</w:t>
            </w:r>
          </w:p>
        </w:tc>
      </w:tr>
      <w:tr w14:paraId="1900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6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（汉南区教育局）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B3A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F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武汉市江夏区招生考试办公室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武汉市江夏区纸坊街道江夏大道177号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AC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027-87953391</w:t>
            </w:r>
          </w:p>
        </w:tc>
      </w:tr>
      <w:tr w14:paraId="70D4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9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武汉市黄陂区招生考试办公室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武汉市黄陂区前川街向阳大道215号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48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027-85937656</w:t>
            </w:r>
          </w:p>
        </w:tc>
      </w:tr>
      <w:tr w14:paraId="589A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武汉市新洲区招生考试办公室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E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武汉市新洲区邾城街教师村1号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78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027-86927233</w:t>
            </w:r>
          </w:p>
        </w:tc>
      </w:tr>
      <w:tr w14:paraId="473A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D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武汉东湖新技术开发区招生考试办公室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武汉东湖新技术开发区光谷四路9号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3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027-86951702</w:t>
            </w:r>
          </w:p>
        </w:tc>
      </w:tr>
      <w:tr w14:paraId="2E66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2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宜昌市教育招生和考试办公室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D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宜昌市体育场路27号教育局大楼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A6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0717-6441069</w:t>
            </w:r>
          </w:p>
        </w:tc>
      </w:tr>
      <w:tr w14:paraId="532E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襄阳市教育考试院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襄阳市襄城区琵琶山路4号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C6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0710-3617078</w:t>
            </w:r>
          </w:p>
        </w:tc>
      </w:tr>
      <w:tr w14:paraId="23EE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黄冈市教育招生考试院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黄州区赤壁大道83号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A04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0713-8877088</w:t>
            </w:r>
          </w:p>
        </w:tc>
      </w:tr>
      <w:tr w14:paraId="4300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（黄冈市教育局）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A24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1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荆州市教育考试院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荆州市荆州区学苑路5号101办公室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DA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0716-8102139</w:t>
            </w:r>
          </w:p>
        </w:tc>
      </w:tr>
      <w:tr w14:paraId="4836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荆门市招生考试局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荆门市东宝区天鹅路西段25号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24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0724-2303206</w:t>
            </w:r>
          </w:p>
        </w:tc>
      </w:tr>
      <w:tr w14:paraId="140A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随州市教育招生考试院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随州市曾都区舜井大道41号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8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0722-3590368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、3590998</w:t>
            </w:r>
          </w:p>
        </w:tc>
      </w:tr>
      <w:tr w14:paraId="5DF7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2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（市教育局院内）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531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2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十堰市招生考试院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十堰市茅箭区北京北路72号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79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0719-8654349</w:t>
            </w:r>
          </w:p>
        </w:tc>
      </w:tr>
      <w:tr w14:paraId="571D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潜江市招生考试院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潜江市潜阳东路3号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AC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0728-6233920</w:t>
            </w:r>
          </w:p>
        </w:tc>
      </w:tr>
      <w:tr w14:paraId="6B5A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黄石市教育考试院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黄石市黄金山开发区刘韦线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34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0714-6356831</w:t>
            </w:r>
          </w:p>
        </w:tc>
      </w:tr>
      <w:tr w14:paraId="067E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3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湖北工程职业学院内26-2号楼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065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B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天门市招生考试院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天门市钟惺大道35号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AB7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0728-5342091</w:t>
            </w:r>
          </w:p>
        </w:tc>
      </w:tr>
      <w:tr w14:paraId="1B79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2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（天门市教育局）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891F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1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仙桃市教育招生考试院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仙桃市仙桃大道中段58号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A9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0728-3221259</w:t>
            </w:r>
          </w:p>
        </w:tc>
      </w:tr>
      <w:tr w14:paraId="78D6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孝感市教育考试院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孝感市孝南区交通大道266号12楼1201室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0F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0712-2327290</w:t>
            </w:r>
          </w:p>
        </w:tc>
      </w:tr>
      <w:tr w14:paraId="5FCE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咸宁市教育招生考试院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咸宁市咸宁大道11号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21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0715-8271736</w:t>
            </w:r>
          </w:p>
        </w:tc>
      </w:tr>
      <w:tr w14:paraId="0950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鄂州市教育招生考试中心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鄂州市教育局滨湖南路60号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A0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027-60281922</w:t>
            </w:r>
          </w:p>
        </w:tc>
      </w:tr>
      <w:tr w14:paraId="07A3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神农架林区教育招生考试中心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神农架林区教育局一楼服务大厅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F3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0719-3336945</w:t>
            </w:r>
          </w:p>
        </w:tc>
      </w:tr>
      <w:tr w14:paraId="1467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恩施州教育考试院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恩施州恩施市施州大道541号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43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0718-8222833</w:t>
            </w:r>
          </w:p>
        </w:tc>
      </w:tr>
      <w:tr w14:paraId="7EB9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恩施市教育考试中心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恩施市体育运动中心西侧（硒都民族实验小学旁边）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B8F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0718-8412583</w:t>
            </w:r>
          </w:p>
        </w:tc>
      </w:tr>
      <w:tr w14:paraId="6534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来凤县高等学校招生委员会办公室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来凤县翔凤镇金盆山路一巷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2D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0718-6272876</w:t>
            </w:r>
          </w:p>
        </w:tc>
      </w:tr>
      <w:tr w14:paraId="2BCF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1731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鹤峰县招考办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19A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鹤峰县容美镇广场路8号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26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0718-5282246</w:t>
            </w:r>
          </w:p>
        </w:tc>
      </w:tr>
    </w:tbl>
    <w:p w14:paraId="3C63101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（以上社会长线自考管理单位信息来源于湖北省考院官网）</w:t>
      </w:r>
    </w:p>
    <w:sectPr>
      <w:pgSz w:w="16838" w:h="11906" w:orient="landscape"/>
      <w:pgMar w:top="1069" w:right="1440" w:bottom="55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5AE6"/>
    <w:rsid w:val="06BF1B73"/>
    <w:rsid w:val="0922463B"/>
    <w:rsid w:val="0B380146"/>
    <w:rsid w:val="0C29681A"/>
    <w:rsid w:val="0FDC5742"/>
    <w:rsid w:val="198A112A"/>
    <w:rsid w:val="1EA176A0"/>
    <w:rsid w:val="22190523"/>
    <w:rsid w:val="2E8026E6"/>
    <w:rsid w:val="39122BE7"/>
    <w:rsid w:val="3E617FE4"/>
    <w:rsid w:val="43833D5F"/>
    <w:rsid w:val="471D463A"/>
    <w:rsid w:val="4A45195C"/>
    <w:rsid w:val="5DAC5160"/>
    <w:rsid w:val="720553A9"/>
    <w:rsid w:val="79A60A14"/>
    <w:rsid w:val="7DE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uiPriority w:val="0"/>
    <w:rPr>
      <w:rFonts w:hint="default" w:ascii="华文楷体" w:hAnsi="华文楷体" w:eastAsia="华文楷体" w:cs="华文楷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422</Words>
  <Characters>592</Characters>
  <Lines>0</Lines>
  <Paragraphs>0</Paragraphs>
  <TotalTime>30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望帆</cp:lastModifiedBy>
  <dcterms:modified xsi:type="dcterms:W3CDTF">2025-11-20T03:12:01Z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eyJoZGlkIjoiMTkyODc4NWY3NjJjMmI4NmE5ZmZmMDhmNjYyYTJjZTUiLCJ1c2VySWQiOiIxNTM1Mjc1Mjk3In0=</vt:lpwstr>
  </property>
  <property fmtid="{D5CDD505-2E9C-101B-9397-08002B2CF9AE}" pid="4" name="ICV">
    <vt:lpwstr>8EB97314D823485AB52A0258E8885C51_13</vt:lpwstr>
  </property>
</Properties>
</file>